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70D3">
        <w:rPr>
          <w:rFonts w:ascii="Times New Roman" w:hAnsi="Times New Roman" w:cs="Times New Roman"/>
          <w:b/>
          <w:sz w:val="24"/>
          <w:szCs w:val="24"/>
        </w:rPr>
        <w:t>230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B70D3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1B70D3">
              <w:rPr>
                <w:b/>
                <w:bCs/>
              </w:rPr>
              <w:t>насосно-компрессорных труб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B70D3" w:rsidP="001B70D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 насосно-компрессорных труб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B70D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B70D3">
              <w:rPr>
                <w:sz w:val="22"/>
                <w:szCs w:val="22"/>
              </w:rPr>
              <w:t xml:space="preserve">г. </w:t>
            </w:r>
            <w:proofErr w:type="gramStart"/>
            <w:r w:rsidR="001B70D3">
              <w:rPr>
                <w:sz w:val="22"/>
                <w:szCs w:val="22"/>
              </w:rPr>
              <w:t>Мирный</w:t>
            </w:r>
            <w:proofErr w:type="gramEnd"/>
            <w:r w:rsidR="001B70D3">
              <w:rPr>
                <w:sz w:val="22"/>
                <w:szCs w:val="22"/>
              </w:rPr>
              <w:t xml:space="preserve">, </w:t>
            </w:r>
            <w:proofErr w:type="spellStart"/>
            <w:r w:rsidR="001B70D3">
              <w:rPr>
                <w:sz w:val="22"/>
                <w:szCs w:val="22"/>
              </w:rPr>
              <w:t>Маччобинское</w:t>
            </w:r>
            <w:proofErr w:type="spellEnd"/>
            <w:r w:rsidR="001B70D3">
              <w:rPr>
                <w:sz w:val="22"/>
                <w:szCs w:val="22"/>
              </w:rPr>
              <w:t xml:space="preserve">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B70D3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1190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B70D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1190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70D3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B70D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D77DD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811904">
              <w:rPr>
                <w:sz w:val="22"/>
                <w:szCs w:val="22"/>
              </w:rPr>
              <w:t xml:space="preserve"> года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B70D3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11904"/>
    <w:rsid w:val="00860901"/>
    <w:rsid w:val="008B0BBC"/>
    <w:rsid w:val="008D77DD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dcterms:created xsi:type="dcterms:W3CDTF">2015-04-09T05:54:00Z</dcterms:created>
  <dcterms:modified xsi:type="dcterms:W3CDTF">2015-05-18T09:44:00Z</dcterms:modified>
</cp:coreProperties>
</file>